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81EE" w14:textId="77777777" w:rsidR="003E75EB" w:rsidRPr="003E75EB" w:rsidRDefault="00FF07A3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>
        <w:rPr>
          <w:noProof/>
        </w:rPr>
        <w:drawing>
          <wp:inline distT="0" distB="0" distL="0" distR="0" wp14:anchorId="14044DBE" wp14:editId="04273E4E">
            <wp:extent cx="63627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34BDF" w14:textId="77777777"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0C327DA3" w14:textId="77777777"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14:paraId="080A7E9B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sz w:val="28"/>
          <w:szCs w:val="28"/>
        </w:rPr>
      </w:pPr>
      <w:r w:rsidRPr="003E75EB">
        <w:rPr>
          <w:rFonts w:eastAsia="Calibri"/>
          <w:b/>
          <w:color w:val="000000"/>
          <w:sz w:val="28"/>
          <w:szCs w:val="28"/>
        </w:rPr>
        <w:t xml:space="preserve">ТЕРРИТОРИАЛЬНАЯ ИЗБИРАТЕЛЬНАЯ КОМИССИЯ </w:t>
      </w:r>
      <w:r w:rsidR="00CA17E2">
        <w:rPr>
          <w:rFonts w:eastAsia="Calibri"/>
          <w:b/>
          <w:color w:val="000000"/>
          <w:sz w:val="28"/>
          <w:szCs w:val="28"/>
        </w:rPr>
        <w:t>№ 52</w:t>
      </w:r>
    </w:p>
    <w:p w14:paraId="15A7B01E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3E75EB">
        <w:rPr>
          <w:rFonts w:eastAsia="Calibri"/>
          <w:b/>
          <w:sz w:val="28"/>
          <w:szCs w:val="28"/>
        </w:rPr>
        <w:t>САНКТ-ПЕТЕРБУРГ</w:t>
      </w:r>
    </w:p>
    <w:p w14:paraId="5D1C1E07" w14:textId="77777777" w:rsidR="003E75EB" w:rsidRPr="003E75EB" w:rsidRDefault="003E75EB" w:rsidP="00C80704">
      <w:pPr>
        <w:widowControl w:val="0"/>
        <w:jc w:val="both"/>
        <w:rPr>
          <w:rFonts w:eastAsia="Calibri"/>
          <w:color w:val="000000"/>
          <w:sz w:val="28"/>
          <w:szCs w:val="28"/>
        </w:rPr>
      </w:pPr>
    </w:p>
    <w:p w14:paraId="1AB8D60D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28"/>
          <w:szCs w:val="28"/>
        </w:rPr>
      </w:pPr>
      <w:r w:rsidRPr="003E75EB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14:paraId="3FF86C97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14:paraId="386ABBB7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E75EB" w:rsidRPr="00900D66" w14:paraId="3A4D71BE" w14:textId="77777777" w:rsidTr="00F4438A">
        <w:tc>
          <w:tcPr>
            <w:tcW w:w="3436" w:type="dxa"/>
          </w:tcPr>
          <w:p w14:paraId="71B033AB" w14:textId="77777777" w:rsidR="003E75EB" w:rsidRPr="00900D66" w:rsidRDefault="002251CE" w:rsidP="00B35BC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04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ию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л</w:t>
            </w:r>
            <w:r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0FBB1F4F" w14:textId="77777777" w:rsidR="003E75EB" w:rsidRPr="00900D66" w:rsidRDefault="003E75EB" w:rsidP="00C8070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18ACDAAA" w14:textId="77777777" w:rsidR="003E75EB" w:rsidRPr="00B35BC4" w:rsidRDefault="003E75EB" w:rsidP="00B35BC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r w:rsidR="002C3D8A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A014A4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</w:tr>
    </w:tbl>
    <w:p w14:paraId="48115286" w14:textId="77777777" w:rsidR="003E75EB" w:rsidRDefault="003E75EB" w:rsidP="00680B4F">
      <w:pPr>
        <w:widowControl w:val="0"/>
        <w:spacing w:line="312" w:lineRule="auto"/>
        <w:jc w:val="center"/>
        <w:rPr>
          <w:b/>
          <w:sz w:val="28"/>
          <w:szCs w:val="28"/>
        </w:rPr>
      </w:pPr>
    </w:p>
    <w:p w14:paraId="5B97C9FA" w14:textId="77777777" w:rsidR="00FF4A21" w:rsidRDefault="00FF4A21" w:rsidP="00FF4A21">
      <w:pPr>
        <w:pStyle w:val="14-15"/>
        <w:widowControl w:val="0"/>
        <w:spacing w:line="264" w:lineRule="auto"/>
        <w:ind w:firstLine="0"/>
        <w:jc w:val="center"/>
        <w:rPr>
          <w:b/>
          <w:bCs/>
        </w:rPr>
      </w:pPr>
      <w:r w:rsidRPr="0057406A">
        <w:rPr>
          <w:b/>
          <w:bCs/>
        </w:rPr>
        <w:t xml:space="preserve">О графике работы </w:t>
      </w:r>
      <w:r>
        <w:rPr>
          <w:b/>
          <w:bCs/>
        </w:rPr>
        <w:br/>
      </w:r>
      <w:r w:rsidRPr="0057406A">
        <w:rPr>
          <w:b/>
          <w:bCs/>
        </w:rPr>
        <w:t xml:space="preserve">членов </w:t>
      </w:r>
      <w:r>
        <w:rPr>
          <w:b/>
        </w:rPr>
        <w:t>Территориальной избирательной комиссии № 52</w:t>
      </w:r>
      <w:r w:rsidRPr="0057406A">
        <w:rPr>
          <w:b/>
          <w:bCs/>
        </w:rPr>
        <w:t xml:space="preserve"> </w:t>
      </w:r>
      <w:r>
        <w:rPr>
          <w:b/>
          <w:bCs/>
          <w:szCs w:val="24"/>
        </w:rPr>
        <w:br/>
        <w:t xml:space="preserve">при </w:t>
      </w:r>
      <w:r w:rsidRPr="0057406A">
        <w:rPr>
          <w:b/>
          <w:bCs/>
          <w:szCs w:val="24"/>
        </w:rPr>
        <w:t>подготовк</w:t>
      </w:r>
      <w:r>
        <w:rPr>
          <w:b/>
          <w:bCs/>
          <w:szCs w:val="24"/>
        </w:rPr>
        <w:t>е</w:t>
      </w:r>
      <w:r w:rsidRPr="0057406A">
        <w:rPr>
          <w:b/>
          <w:bCs/>
          <w:szCs w:val="24"/>
        </w:rPr>
        <w:t xml:space="preserve"> и проведени</w:t>
      </w:r>
      <w:r>
        <w:rPr>
          <w:b/>
          <w:bCs/>
          <w:szCs w:val="24"/>
        </w:rPr>
        <w:t>и</w:t>
      </w:r>
      <w:r w:rsidRPr="0057406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дополнительных выборов </w:t>
      </w:r>
      <w:r>
        <w:rPr>
          <w:b/>
          <w:bCs/>
        </w:rPr>
        <w:t>д</w:t>
      </w:r>
      <w:r w:rsidRPr="00972190">
        <w:rPr>
          <w:b/>
          <w:bCs/>
        </w:rPr>
        <w:t>епутат</w:t>
      </w:r>
      <w:r>
        <w:rPr>
          <w:b/>
          <w:bCs/>
        </w:rPr>
        <w:t xml:space="preserve">ов </w:t>
      </w:r>
      <w:r w:rsidRPr="00CC2FD1">
        <w:rPr>
          <w:b/>
          <w:bCs/>
        </w:rPr>
        <w:t>Муниципального Совета</w:t>
      </w:r>
      <w:r>
        <w:rPr>
          <w:b/>
          <w:bCs/>
        </w:rPr>
        <w:t xml:space="preserve"> </w:t>
      </w:r>
      <w:r w:rsidRPr="004B28B2">
        <w:rPr>
          <w:b/>
          <w:bCs/>
        </w:rPr>
        <w:t>внутригородского муниципального образования города федерального значения Санкт-Петербурга муниципального округа Невский округ</w:t>
      </w:r>
      <w:r>
        <w:rPr>
          <w:b/>
          <w:bCs/>
        </w:rPr>
        <w:t xml:space="preserve"> </w:t>
      </w:r>
      <w:r>
        <w:rPr>
          <w:b/>
        </w:rPr>
        <w:t xml:space="preserve">шестого созыва </w:t>
      </w:r>
      <w:r w:rsidRPr="00972190">
        <w:rPr>
          <w:b/>
          <w:bCs/>
        </w:rPr>
        <w:t>по многомандатн</w:t>
      </w:r>
      <w:r>
        <w:rPr>
          <w:b/>
          <w:bCs/>
        </w:rPr>
        <w:t>ым</w:t>
      </w:r>
      <w:r w:rsidRPr="00972190">
        <w:rPr>
          <w:b/>
          <w:bCs/>
        </w:rPr>
        <w:t xml:space="preserve"> избирательн</w:t>
      </w:r>
      <w:r>
        <w:rPr>
          <w:b/>
          <w:bCs/>
        </w:rPr>
        <w:t>ым</w:t>
      </w:r>
      <w:r w:rsidRPr="00972190">
        <w:rPr>
          <w:b/>
          <w:bCs/>
        </w:rPr>
        <w:t xml:space="preserve"> округ</w:t>
      </w:r>
      <w:r>
        <w:rPr>
          <w:b/>
          <w:bCs/>
        </w:rPr>
        <w:t>ам</w:t>
      </w:r>
      <w:r w:rsidRPr="00972190">
        <w:rPr>
          <w:b/>
          <w:bCs/>
        </w:rPr>
        <w:t xml:space="preserve"> №</w:t>
      </w:r>
      <w:r>
        <w:rPr>
          <w:b/>
          <w:bCs/>
        </w:rPr>
        <w:t>№ 167, 168</w:t>
      </w:r>
    </w:p>
    <w:p w14:paraId="692C59DA" w14:textId="77777777" w:rsidR="00FF4A21" w:rsidRPr="00BB6C96" w:rsidRDefault="00FF4A21" w:rsidP="00FF4A21">
      <w:pPr>
        <w:pStyle w:val="14-15"/>
        <w:widowControl w:val="0"/>
        <w:spacing w:line="264" w:lineRule="auto"/>
        <w:ind w:firstLine="0"/>
        <w:jc w:val="center"/>
        <w:rPr>
          <w:b/>
          <w:bCs/>
        </w:rPr>
      </w:pPr>
    </w:p>
    <w:p w14:paraId="657FFED2" w14:textId="77777777" w:rsidR="00FF4A21" w:rsidRDefault="00FF4A21" w:rsidP="00FF4A21">
      <w:pPr>
        <w:pStyle w:val="14-15"/>
        <w:widowControl w:val="0"/>
        <w:spacing w:line="264" w:lineRule="auto"/>
      </w:pPr>
      <w: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Санкт-Петербурга от 21 мая</w:t>
      </w:r>
      <w:r>
        <w:br/>
        <w:t xml:space="preserve">2014 года №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 Территориальная избирательная комиссия № 52, осуществляющая полномочия по подготовке и проведению дополнительных выборов </w:t>
      </w:r>
      <w:r w:rsidRPr="00C640DD">
        <w:t>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шестого созыва по многомандатным избирательным округам №№</w:t>
      </w:r>
      <w:r>
        <w:t xml:space="preserve"> </w:t>
      </w:r>
      <w:r w:rsidRPr="00C640DD">
        <w:t>167, 168</w:t>
      </w:r>
      <w:r>
        <w:t xml:space="preserve"> (далее – Территориальная избирательная комиссия № 52), </w:t>
      </w:r>
      <w:r w:rsidRPr="00C640DD">
        <w:rPr>
          <w:b/>
        </w:rPr>
        <w:t>решила</w:t>
      </w:r>
      <w:r>
        <w:t>:</w:t>
      </w:r>
    </w:p>
    <w:p w14:paraId="7A5FBD70" w14:textId="77777777" w:rsidR="00FF4A21" w:rsidRDefault="00FF4A21" w:rsidP="00FF4A21">
      <w:pPr>
        <w:pStyle w:val="14-15"/>
        <w:widowControl w:val="0"/>
        <w:spacing w:line="264" w:lineRule="auto"/>
      </w:pPr>
      <w:r>
        <w:t>1.</w:t>
      </w:r>
      <w:r>
        <w:tab/>
        <w:t>Утвердить график работы членов Территориальной избирательной комиссии № 52 с правом решающего голоса, работающих в Территориальной избирательной комиссии № 52 не на постоянной (штатной) основе,</w:t>
      </w:r>
      <w:r>
        <w:br/>
        <w:t xml:space="preserve">при подготовке и проведении дополнительных выборов </w:t>
      </w:r>
      <w:r w:rsidRPr="00C640DD"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</w:t>
      </w:r>
      <w:r w:rsidRPr="00C640DD">
        <w:lastRenderedPageBreak/>
        <w:t>округ шестого созыва по многомандатным избирательным округам №№</w:t>
      </w:r>
      <w:r>
        <w:t xml:space="preserve"> </w:t>
      </w:r>
      <w:r w:rsidRPr="00C640DD">
        <w:t>167, 168</w:t>
      </w:r>
      <w:r>
        <w:t>, согласно приложению к настоящему решению.</w:t>
      </w:r>
    </w:p>
    <w:p w14:paraId="45F37B41" w14:textId="77777777" w:rsidR="00FF4A21" w:rsidRDefault="00FF4A21" w:rsidP="00FF4A21">
      <w:pPr>
        <w:pStyle w:val="14-15"/>
        <w:widowControl w:val="0"/>
        <w:spacing w:line="264" w:lineRule="auto"/>
      </w:pPr>
      <w:r>
        <w:t>2.</w:t>
      </w:r>
      <w:r>
        <w:tab/>
        <w:t>Разместить настоящее решение на официальном сайте Территориальной избирательной комиссии № 52.</w:t>
      </w:r>
    </w:p>
    <w:p w14:paraId="28CC5956" w14:textId="77777777" w:rsidR="00FF4A21" w:rsidRPr="000A60FE" w:rsidRDefault="00FF4A21" w:rsidP="00FF4A21">
      <w:pPr>
        <w:pStyle w:val="14-15"/>
        <w:widowControl w:val="0"/>
        <w:spacing w:line="264" w:lineRule="auto"/>
      </w:pPr>
      <w:r>
        <w:t>3.</w:t>
      </w:r>
      <w:r>
        <w:tab/>
      </w:r>
      <w:r w:rsidRPr="000A60FE">
        <w:t>Контроль за исполнением настоящего решения возложить на председателя ТИК № 52 Антонович Л.А.</w:t>
      </w:r>
    </w:p>
    <w:p w14:paraId="428C0139" w14:textId="77777777" w:rsidR="00FF4A21" w:rsidRDefault="00FF4A21" w:rsidP="00FF4A21">
      <w:pPr>
        <w:pStyle w:val="14-15"/>
        <w:widowControl w:val="0"/>
        <w:spacing w:line="264" w:lineRule="auto"/>
      </w:pPr>
    </w:p>
    <w:p w14:paraId="1017BE67" w14:textId="77777777" w:rsidR="00FF4A21" w:rsidRDefault="00FF4A21" w:rsidP="00FF4A21">
      <w:pPr>
        <w:pStyle w:val="14-15"/>
        <w:widowControl w:val="0"/>
        <w:spacing w:line="264" w:lineRule="auto"/>
      </w:pPr>
    </w:p>
    <w:p w14:paraId="79F02EF6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  <w:r w:rsidRPr="007913FA">
        <w:t>Председатель Территориальной</w:t>
      </w:r>
    </w:p>
    <w:p w14:paraId="0E468064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Л.А. Антонович</w:t>
      </w:r>
    </w:p>
    <w:p w14:paraId="41B83AE5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</w:p>
    <w:p w14:paraId="53B8305E" w14:textId="77777777" w:rsidR="00FF4A21" w:rsidRPr="007913FA" w:rsidRDefault="00FF4A21" w:rsidP="00FF4A21">
      <w:pPr>
        <w:pStyle w:val="14-15"/>
        <w:widowControl w:val="0"/>
        <w:spacing w:line="264" w:lineRule="auto"/>
        <w:ind w:firstLine="0"/>
      </w:pPr>
      <w:r w:rsidRPr="007913FA">
        <w:t>Секретарь Территориальной</w:t>
      </w:r>
    </w:p>
    <w:p w14:paraId="5C24636F" w14:textId="77777777" w:rsidR="00FF4A21" w:rsidRDefault="00FF4A21" w:rsidP="00FF4A21">
      <w:pPr>
        <w:pStyle w:val="14-15"/>
        <w:widowControl w:val="0"/>
        <w:spacing w:line="264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А.Е. Марков</w:t>
      </w:r>
    </w:p>
    <w:sectPr w:rsidR="00FF4A21" w:rsidSect="00836FA5">
      <w:pgSz w:w="11906" w:h="16838"/>
      <w:pgMar w:top="1134" w:right="707" w:bottom="993" w:left="1418" w:header="709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E224" w14:textId="77777777" w:rsidR="008C0B40" w:rsidRDefault="008C0B40">
      <w:r>
        <w:separator/>
      </w:r>
    </w:p>
  </w:endnote>
  <w:endnote w:type="continuationSeparator" w:id="0">
    <w:p w14:paraId="6F602040" w14:textId="77777777" w:rsidR="008C0B40" w:rsidRDefault="008C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6B69" w14:textId="77777777" w:rsidR="008C0B40" w:rsidRDefault="008C0B40">
      <w:r>
        <w:separator/>
      </w:r>
    </w:p>
  </w:footnote>
  <w:footnote w:type="continuationSeparator" w:id="0">
    <w:p w14:paraId="28C17C1F" w14:textId="77777777" w:rsidR="008C0B40" w:rsidRDefault="008C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9625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049427">
    <w:abstractNumId w:val="9"/>
  </w:num>
  <w:num w:numId="3" w16cid:durableId="1865242325">
    <w:abstractNumId w:val="6"/>
  </w:num>
  <w:num w:numId="4" w16cid:durableId="67966738">
    <w:abstractNumId w:val="2"/>
  </w:num>
  <w:num w:numId="5" w16cid:durableId="1416588644">
    <w:abstractNumId w:val="4"/>
  </w:num>
  <w:num w:numId="6" w16cid:durableId="31079851">
    <w:abstractNumId w:val="5"/>
  </w:num>
  <w:num w:numId="7" w16cid:durableId="1044135843">
    <w:abstractNumId w:val="10"/>
  </w:num>
  <w:num w:numId="8" w16cid:durableId="403724935">
    <w:abstractNumId w:val="1"/>
  </w:num>
  <w:num w:numId="9" w16cid:durableId="1721400915">
    <w:abstractNumId w:val="7"/>
  </w:num>
  <w:num w:numId="10" w16cid:durableId="497813696">
    <w:abstractNumId w:val="0"/>
  </w:num>
  <w:num w:numId="11" w16cid:durableId="362943319">
    <w:abstractNumId w:val="3"/>
  </w:num>
  <w:num w:numId="12" w16cid:durableId="848830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52408"/>
    <w:rsid w:val="000715F8"/>
    <w:rsid w:val="000725CB"/>
    <w:rsid w:val="00073D40"/>
    <w:rsid w:val="00074CAE"/>
    <w:rsid w:val="00076221"/>
    <w:rsid w:val="00081449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C0F5A"/>
    <w:rsid w:val="000C4C16"/>
    <w:rsid w:val="000E04AE"/>
    <w:rsid w:val="000E332E"/>
    <w:rsid w:val="000F1001"/>
    <w:rsid w:val="000F29AE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220C"/>
    <w:rsid w:val="0012374D"/>
    <w:rsid w:val="00124047"/>
    <w:rsid w:val="00125CFB"/>
    <w:rsid w:val="0012702E"/>
    <w:rsid w:val="00132107"/>
    <w:rsid w:val="00133231"/>
    <w:rsid w:val="00146613"/>
    <w:rsid w:val="00150E66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5BB5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30890"/>
    <w:rsid w:val="00233F82"/>
    <w:rsid w:val="002352B5"/>
    <w:rsid w:val="0023751C"/>
    <w:rsid w:val="002429BF"/>
    <w:rsid w:val="00244A47"/>
    <w:rsid w:val="00246E55"/>
    <w:rsid w:val="00247F4F"/>
    <w:rsid w:val="00250BF0"/>
    <w:rsid w:val="00251830"/>
    <w:rsid w:val="00257364"/>
    <w:rsid w:val="002601C5"/>
    <w:rsid w:val="00280210"/>
    <w:rsid w:val="00285844"/>
    <w:rsid w:val="0028766A"/>
    <w:rsid w:val="00290A1B"/>
    <w:rsid w:val="0029146D"/>
    <w:rsid w:val="00293006"/>
    <w:rsid w:val="00294230"/>
    <w:rsid w:val="002A3BFC"/>
    <w:rsid w:val="002A4D54"/>
    <w:rsid w:val="002A5EF6"/>
    <w:rsid w:val="002B059F"/>
    <w:rsid w:val="002B0F94"/>
    <w:rsid w:val="002B17CA"/>
    <w:rsid w:val="002C2E07"/>
    <w:rsid w:val="002C3D8A"/>
    <w:rsid w:val="002C7CA9"/>
    <w:rsid w:val="002D114E"/>
    <w:rsid w:val="002D7B76"/>
    <w:rsid w:val="002E6002"/>
    <w:rsid w:val="002E71B1"/>
    <w:rsid w:val="002E7F96"/>
    <w:rsid w:val="002F00DD"/>
    <w:rsid w:val="002F3ED3"/>
    <w:rsid w:val="00303396"/>
    <w:rsid w:val="003053B5"/>
    <w:rsid w:val="0030629E"/>
    <w:rsid w:val="0030677D"/>
    <w:rsid w:val="003139C7"/>
    <w:rsid w:val="00317C29"/>
    <w:rsid w:val="0032064F"/>
    <w:rsid w:val="00321A80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4EC8"/>
    <w:rsid w:val="003A59CE"/>
    <w:rsid w:val="003B1195"/>
    <w:rsid w:val="003B3C76"/>
    <w:rsid w:val="003B58D2"/>
    <w:rsid w:val="003C29D1"/>
    <w:rsid w:val="003D174C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60195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391E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416EF"/>
    <w:rsid w:val="00544176"/>
    <w:rsid w:val="005456B9"/>
    <w:rsid w:val="0057429C"/>
    <w:rsid w:val="00575337"/>
    <w:rsid w:val="005855BF"/>
    <w:rsid w:val="00586111"/>
    <w:rsid w:val="00586E1D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0420"/>
    <w:rsid w:val="005E32B1"/>
    <w:rsid w:val="005F00B2"/>
    <w:rsid w:val="00601776"/>
    <w:rsid w:val="00605487"/>
    <w:rsid w:val="00605B9D"/>
    <w:rsid w:val="0061171B"/>
    <w:rsid w:val="006145BE"/>
    <w:rsid w:val="00622F9A"/>
    <w:rsid w:val="006265EF"/>
    <w:rsid w:val="006270CF"/>
    <w:rsid w:val="00634D41"/>
    <w:rsid w:val="0063559B"/>
    <w:rsid w:val="00650C49"/>
    <w:rsid w:val="006534E4"/>
    <w:rsid w:val="00655F7F"/>
    <w:rsid w:val="0066215C"/>
    <w:rsid w:val="00674BAE"/>
    <w:rsid w:val="00680704"/>
    <w:rsid w:val="00680B4F"/>
    <w:rsid w:val="00685380"/>
    <w:rsid w:val="0069053A"/>
    <w:rsid w:val="00692DF3"/>
    <w:rsid w:val="0069545D"/>
    <w:rsid w:val="006957D4"/>
    <w:rsid w:val="0069757B"/>
    <w:rsid w:val="006A22A6"/>
    <w:rsid w:val="006B1D3A"/>
    <w:rsid w:val="006B2CAC"/>
    <w:rsid w:val="006B7A1A"/>
    <w:rsid w:val="006C0652"/>
    <w:rsid w:val="006C2921"/>
    <w:rsid w:val="006D21FB"/>
    <w:rsid w:val="006E1230"/>
    <w:rsid w:val="006E49FA"/>
    <w:rsid w:val="006F07BB"/>
    <w:rsid w:val="006F6E94"/>
    <w:rsid w:val="006F7B32"/>
    <w:rsid w:val="007101D6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57E88"/>
    <w:rsid w:val="00775436"/>
    <w:rsid w:val="0078538B"/>
    <w:rsid w:val="007865F9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E25B6"/>
    <w:rsid w:val="007E2D88"/>
    <w:rsid w:val="007E4F79"/>
    <w:rsid w:val="007E6588"/>
    <w:rsid w:val="007E7560"/>
    <w:rsid w:val="00812F87"/>
    <w:rsid w:val="008205B9"/>
    <w:rsid w:val="0082153D"/>
    <w:rsid w:val="008219EA"/>
    <w:rsid w:val="00823A82"/>
    <w:rsid w:val="00836FA5"/>
    <w:rsid w:val="00837448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B40"/>
    <w:rsid w:val="008C0F13"/>
    <w:rsid w:val="008C25B4"/>
    <w:rsid w:val="008C31E6"/>
    <w:rsid w:val="008C3DC7"/>
    <w:rsid w:val="008D3062"/>
    <w:rsid w:val="008D5037"/>
    <w:rsid w:val="008E0ADD"/>
    <w:rsid w:val="008E392A"/>
    <w:rsid w:val="008E59F2"/>
    <w:rsid w:val="008F04BA"/>
    <w:rsid w:val="00900D66"/>
    <w:rsid w:val="0091215F"/>
    <w:rsid w:val="009274D6"/>
    <w:rsid w:val="00927C6F"/>
    <w:rsid w:val="009306EC"/>
    <w:rsid w:val="00945F9F"/>
    <w:rsid w:val="00951500"/>
    <w:rsid w:val="0096093A"/>
    <w:rsid w:val="009732F0"/>
    <w:rsid w:val="009771F2"/>
    <w:rsid w:val="0098142A"/>
    <w:rsid w:val="009824DD"/>
    <w:rsid w:val="00983DDD"/>
    <w:rsid w:val="00990E28"/>
    <w:rsid w:val="009916C3"/>
    <w:rsid w:val="00993E28"/>
    <w:rsid w:val="009A6869"/>
    <w:rsid w:val="009B70DC"/>
    <w:rsid w:val="009C1731"/>
    <w:rsid w:val="009C5AEE"/>
    <w:rsid w:val="009C627F"/>
    <w:rsid w:val="009D0422"/>
    <w:rsid w:val="009D15ED"/>
    <w:rsid w:val="009E2743"/>
    <w:rsid w:val="009F7C63"/>
    <w:rsid w:val="00A014A4"/>
    <w:rsid w:val="00A129CC"/>
    <w:rsid w:val="00A25C43"/>
    <w:rsid w:val="00A27B25"/>
    <w:rsid w:val="00A33B77"/>
    <w:rsid w:val="00A554F4"/>
    <w:rsid w:val="00A57E50"/>
    <w:rsid w:val="00A70BD0"/>
    <w:rsid w:val="00A82C51"/>
    <w:rsid w:val="00A83DC5"/>
    <w:rsid w:val="00A864D3"/>
    <w:rsid w:val="00A92CA4"/>
    <w:rsid w:val="00A9593A"/>
    <w:rsid w:val="00AA4962"/>
    <w:rsid w:val="00AB3B31"/>
    <w:rsid w:val="00AB64E5"/>
    <w:rsid w:val="00AB6A07"/>
    <w:rsid w:val="00AC58FB"/>
    <w:rsid w:val="00AC5E07"/>
    <w:rsid w:val="00AC6C8F"/>
    <w:rsid w:val="00AC73E2"/>
    <w:rsid w:val="00AE1EEF"/>
    <w:rsid w:val="00AE2487"/>
    <w:rsid w:val="00AE3458"/>
    <w:rsid w:val="00AF1FA1"/>
    <w:rsid w:val="00AF4DE6"/>
    <w:rsid w:val="00AF6077"/>
    <w:rsid w:val="00B048D7"/>
    <w:rsid w:val="00B11FC8"/>
    <w:rsid w:val="00B12106"/>
    <w:rsid w:val="00B131BA"/>
    <w:rsid w:val="00B34891"/>
    <w:rsid w:val="00B34CFE"/>
    <w:rsid w:val="00B35BC4"/>
    <w:rsid w:val="00B400D6"/>
    <w:rsid w:val="00B40B5C"/>
    <w:rsid w:val="00B40D3E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852EE"/>
    <w:rsid w:val="00B872F9"/>
    <w:rsid w:val="00B90176"/>
    <w:rsid w:val="00B97319"/>
    <w:rsid w:val="00BA47A0"/>
    <w:rsid w:val="00BB0348"/>
    <w:rsid w:val="00BB034C"/>
    <w:rsid w:val="00BC66C1"/>
    <w:rsid w:val="00BC766B"/>
    <w:rsid w:val="00BC7C6C"/>
    <w:rsid w:val="00BC7E58"/>
    <w:rsid w:val="00BD4B97"/>
    <w:rsid w:val="00BD5FD9"/>
    <w:rsid w:val="00BE35E2"/>
    <w:rsid w:val="00BE5698"/>
    <w:rsid w:val="00BE6FE5"/>
    <w:rsid w:val="00BF580F"/>
    <w:rsid w:val="00BF6F0F"/>
    <w:rsid w:val="00BF7959"/>
    <w:rsid w:val="00C01505"/>
    <w:rsid w:val="00C0604B"/>
    <w:rsid w:val="00C06E2B"/>
    <w:rsid w:val="00C167B5"/>
    <w:rsid w:val="00C17226"/>
    <w:rsid w:val="00C33997"/>
    <w:rsid w:val="00C37404"/>
    <w:rsid w:val="00C432DD"/>
    <w:rsid w:val="00C459C1"/>
    <w:rsid w:val="00C45BA8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246A"/>
    <w:rsid w:val="00C72787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6977"/>
    <w:rsid w:val="00CC7320"/>
    <w:rsid w:val="00CD08F9"/>
    <w:rsid w:val="00CD190C"/>
    <w:rsid w:val="00CD2E38"/>
    <w:rsid w:val="00CD66A0"/>
    <w:rsid w:val="00CE224D"/>
    <w:rsid w:val="00CE2963"/>
    <w:rsid w:val="00CE366D"/>
    <w:rsid w:val="00CE69FD"/>
    <w:rsid w:val="00CE6FD7"/>
    <w:rsid w:val="00CF26B5"/>
    <w:rsid w:val="00D00965"/>
    <w:rsid w:val="00D00D9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4CC2"/>
    <w:rsid w:val="00D711AE"/>
    <w:rsid w:val="00D7128A"/>
    <w:rsid w:val="00D963CA"/>
    <w:rsid w:val="00D974AB"/>
    <w:rsid w:val="00DA0A6A"/>
    <w:rsid w:val="00DA1BB9"/>
    <w:rsid w:val="00DA2612"/>
    <w:rsid w:val="00DA2D9A"/>
    <w:rsid w:val="00DA5F68"/>
    <w:rsid w:val="00DA65B7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218F4"/>
    <w:rsid w:val="00E24128"/>
    <w:rsid w:val="00E2638B"/>
    <w:rsid w:val="00E3323F"/>
    <w:rsid w:val="00E34000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5AC6"/>
    <w:rsid w:val="00EB041C"/>
    <w:rsid w:val="00EB0F0A"/>
    <w:rsid w:val="00EB6B4D"/>
    <w:rsid w:val="00EC0EC8"/>
    <w:rsid w:val="00ED6EB8"/>
    <w:rsid w:val="00EE2822"/>
    <w:rsid w:val="00EE3B53"/>
    <w:rsid w:val="00EE3BB9"/>
    <w:rsid w:val="00EE41A5"/>
    <w:rsid w:val="00EE4383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2E0A"/>
    <w:rsid w:val="00F83178"/>
    <w:rsid w:val="00F87B6A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07A3"/>
    <w:rsid w:val="00FF1E27"/>
    <w:rsid w:val="00FF32E1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DCE19"/>
  <w15:docId w15:val="{7C04F002-6415-4CCF-B7A1-956C25E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AE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rsid w:val="00DE0098"/>
    <w:rPr>
      <w:sz w:val="20"/>
    </w:rPr>
  </w:style>
  <w:style w:type="character" w:customStyle="1" w:styleId="a5">
    <w:name w:val="Текст сноски Знак"/>
    <w:link w:val="a4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350</Words>
  <Characters>1996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2022-07-04T09:08:00Z</cp:lastPrinted>
  <dcterms:created xsi:type="dcterms:W3CDTF">2022-07-03T10:00:00Z</dcterms:created>
  <dcterms:modified xsi:type="dcterms:W3CDTF">2022-07-04T11:39:00Z</dcterms:modified>
</cp:coreProperties>
</file>